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XX学院20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秋季</w:t>
      </w:r>
      <w:r>
        <w:rPr>
          <w:rFonts w:hint="eastAsia" w:ascii="仿宋_GB2312" w:hAnsi="宋体" w:eastAsia="仿宋_GB2312"/>
          <w:sz w:val="28"/>
          <w:szCs w:val="28"/>
        </w:rPr>
        <w:t>研究生中期评定结果汇总表</w:t>
      </w: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rPr>
          <w:rFonts w:ascii="仿宋_GB2312" w:hAnsi="宋体" w:eastAsia="仿宋_GB2312"/>
        </w:rPr>
      </w:pPr>
      <w:r>
        <w:rPr>
          <w:rFonts w:hint="eastAsia" w:hAnsi="宋体"/>
        </w:rPr>
        <w:t xml:space="preserve">  </w:t>
      </w:r>
      <w:r>
        <w:rPr>
          <w:rFonts w:hint="eastAsia" w:ascii="仿宋_GB2312" w:hAnsi="宋体" w:eastAsia="仿宋_GB2312"/>
        </w:rPr>
        <w:t xml:space="preserve"> 单位（盖章）                                      年     月   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160"/>
        <w:gridCol w:w="1980"/>
        <w:gridCol w:w="1800"/>
      </w:tblGrid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评定结果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jViYjE0NjhmOTgzZjM0ZWQ5MzE3ODMyYzQxN2EifQ=="/>
  </w:docVars>
  <w:rsids>
    <w:rsidRoot w:val="00825A96"/>
    <w:rsid w:val="00653B07"/>
    <w:rsid w:val="00825A96"/>
    <w:rsid w:val="00A81C45"/>
    <w:rsid w:val="00AB42F5"/>
    <w:rsid w:val="00BA397B"/>
    <w:rsid w:val="00C75274"/>
    <w:rsid w:val="00D209C5"/>
    <w:rsid w:val="00EB0F7A"/>
    <w:rsid w:val="0D7829A5"/>
    <w:rsid w:val="19D33F9E"/>
    <w:rsid w:val="7FB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46</Characters>
  <Lines>1</Lines>
  <Paragraphs>1</Paragraphs>
  <TotalTime>4</TotalTime>
  <ScaleCrop>false</ScaleCrop>
  <LinksUpToDate>false</LinksUpToDate>
  <CharactersWithSpaces>98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2017-11-08T10:38:00Z</dcterms:created>
  <dc:creator>丁岚</dc:creator>
  <cp:lastModifiedBy>皮球</cp:lastModifiedBy>
  <dcterms:modified xsi:type="dcterms:W3CDTF">2023-10-24T14:11:50Z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9E7D92D86C724F7F8C913BBF2A449280</vt:lpwstr>
  </property>
</Properties>
</file>